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2D" w:rsidRDefault="00670191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6F092D" w:rsidRDefault="006F09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F092D" w:rsidRDefault="006F092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6F092D" w:rsidRDefault="00670191">
      <w:pPr>
        <w:widowControl w:val="0"/>
        <w:spacing w:line="240" w:lineRule="auto"/>
        <w:ind w:left="3146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Прокатная,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18</w:t>
      </w:r>
    </w:p>
    <w:p w:rsidR="006F092D" w:rsidRDefault="006F092D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F092D" w:rsidRDefault="0067019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6F092D" w:rsidRDefault="006F092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6F092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ПАРИТЕТ"</w:t>
            </w:r>
          </w:p>
        </w:tc>
      </w:tr>
      <w:tr w:rsidR="006F092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01.03.2006</w:t>
            </w:r>
          </w:p>
        </w:tc>
      </w:tr>
      <w:tr w:rsidR="006F092D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890B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90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77F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90B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14:05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01.03.2006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номера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01.03.2006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01.03.2006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977F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счете регионального оператора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Прокатная, д. 18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6F092D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6F092D" w:rsidRDefault="006F092D">
      <w:pPr>
        <w:spacing w:line="240" w:lineRule="exact"/>
        <w:rPr>
          <w:sz w:val="24"/>
          <w:szCs w:val="24"/>
        </w:rPr>
      </w:pPr>
    </w:p>
    <w:p w:rsidR="006F092D" w:rsidRDefault="006F092D">
      <w:pPr>
        <w:spacing w:after="19" w:line="220" w:lineRule="exact"/>
      </w:pPr>
    </w:p>
    <w:p w:rsidR="006F092D" w:rsidRDefault="006F092D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6F092D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</w:tr>
      <w:tr w:rsidR="006F092D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10608.00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8552.40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2055.60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предостален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собственниками</w:t>
            </w:r>
          </w:p>
        </w:tc>
      </w:tr>
      <w:tr w:rsidR="006F092D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1207.70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малые формы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F092D" w:rsidRDefault="006F092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Ленточный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Стены и перекрытия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6F092D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6F092D" w:rsidRDefault="00670191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иного материала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807.50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2005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977FCE" w:rsidP="00977F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01.09.2013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977FCE" w:rsidP="00977FC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кВт/ч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05.08.2005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05.08.2022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06.07.2013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15152E" w:rsidP="0015152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 w:rsidR="00977F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газоснабжения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6F092D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6F092D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6F092D" w:rsidRDefault="00670191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6F092D" w:rsidRDefault="00670191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03C40" w:rsidRDefault="00003C4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03C40" w:rsidRDefault="00003C40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6F092D" w:rsidRDefault="006F092D">
      <w:pPr>
        <w:spacing w:after="19" w:line="220" w:lineRule="exact"/>
      </w:pPr>
    </w:p>
    <w:p w:rsidR="00003C40" w:rsidRDefault="00003C40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F092D" w:rsidRDefault="00670191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6F092D" w:rsidRDefault="006F092D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84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977F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84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11:05</w:t>
            </w:r>
          </w:p>
        </w:tc>
      </w:tr>
      <w:tr w:rsidR="006F092D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 w:rsidP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164586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18960.00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 w:rsidP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104958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218377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3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10028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991003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 w:rsidP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203282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829832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6F092D" w:rsidRDefault="006F092D">
      <w:pPr>
        <w:spacing w:after="19" w:line="220" w:lineRule="exact"/>
      </w:pPr>
    </w:p>
    <w:p w:rsidR="00A8427F" w:rsidRDefault="00A8427F">
      <w:pPr>
        <w:spacing w:after="19" w:line="220" w:lineRule="exact"/>
      </w:pPr>
    </w:p>
    <w:p w:rsidR="00A8427F" w:rsidRDefault="00A8427F">
      <w:pPr>
        <w:spacing w:after="19" w:line="220" w:lineRule="exact"/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003C40" w:rsidRDefault="00003C40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21.03.2020 в 13:39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00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03C40" w:rsidP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03C4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</w:t>
            </w:r>
            <w:r w:rsidR="0000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6F092D" w:rsidTr="00003C40">
        <w:trPr>
          <w:cantSplit/>
          <w:trHeight w:hRule="exact" w:val="1037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4F5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31.05.2019</w:t>
            </w:r>
            <w:r w:rsidR="0000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01.06.2019 г на прямым договорах с РСО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6F092D" w:rsidTr="00003C40">
        <w:trPr>
          <w:cantSplit/>
          <w:trHeight w:hRule="exact" w:val="1003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 через договор управления</w:t>
            </w:r>
            <w:r w:rsidR="004F54B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31.05.2019</w:t>
            </w:r>
            <w:r w:rsidR="00003C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 01.06.2019 г. на прямых договорах с РСО</w:t>
            </w:r>
          </w:p>
        </w:tc>
      </w:tr>
    </w:tbl>
    <w:p w:rsidR="006F092D" w:rsidRDefault="006F092D">
      <w:pPr>
        <w:spacing w:after="39" w:line="240" w:lineRule="exact"/>
        <w:rPr>
          <w:sz w:val="24"/>
          <w:szCs w:val="24"/>
        </w:rPr>
      </w:pPr>
    </w:p>
    <w:p w:rsidR="006F092D" w:rsidRDefault="00670191">
      <w:pPr>
        <w:widowControl w:val="0"/>
        <w:spacing w:line="240" w:lineRule="auto"/>
        <w:ind w:left="800" w:right="8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6F092D" w:rsidRDefault="006F092D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F092D" w:rsidRDefault="00670191">
      <w:pPr>
        <w:widowControl w:val="0"/>
        <w:spacing w:line="240" w:lineRule="auto"/>
        <w:ind w:left="800" w:right="9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6F092D" w:rsidRDefault="006F092D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6F092D" w:rsidRDefault="006F092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F092D" w:rsidRDefault="00670191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Специальный счет на обеспечение проведения капитального ремонта общего имущества в многоквартирных домах отсутствует</w:t>
      </w:r>
    </w:p>
    <w:p w:rsidR="006F092D" w:rsidRDefault="006F092D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6F092D" w:rsidRDefault="006F092D">
      <w:pPr>
        <w:spacing w:after="19" w:line="220" w:lineRule="exact"/>
      </w:pPr>
    </w:p>
    <w:p w:rsidR="00DD2DBD" w:rsidRDefault="00DD2DBD" w:rsidP="00DD2DBD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DD2DBD" w:rsidRDefault="00DD2DBD" w:rsidP="00DD2DB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DD2DBD" w:rsidTr="00DD2DB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DD2DBD" w:rsidTr="00DD2DB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DD2DBD" w:rsidTr="00DD2DBD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29.05.2019</w:t>
            </w:r>
          </w:p>
        </w:tc>
      </w:tr>
      <w:tr w:rsidR="00DD2DBD" w:rsidTr="00DD2DBD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1/2019</w:t>
            </w:r>
          </w:p>
        </w:tc>
      </w:tr>
      <w:tr w:rsidR="00DD2DBD" w:rsidTr="00DD2DBD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2DBD" w:rsidRDefault="00DD2DBD" w:rsidP="00DD2DBD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переходе на прямые договора с РСО. Кворум есть. Решение принято.</w:t>
            </w:r>
          </w:p>
        </w:tc>
      </w:tr>
    </w:tbl>
    <w:p w:rsidR="00DD2DBD" w:rsidRDefault="00DD2DBD" w:rsidP="00DD2DBD">
      <w:pPr>
        <w:widowControl w:val="0"/>
        <w:spacing w:line="240" w:lineRule="auto"/>
        <w:ind w:left="800" w:right="4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DD2DBD" w:rsidRDefault="00DD2DBD" w:rsidP="00DD2DBD">
      <w:pPr>
        <w:spacing w:after="19" w:line="220" w:lineRule="exact"/>
      </w:pPr>
    </w:p>
    <w:p w:rsidR="00670191" w:rsidRDefault="00670191">
      <w:pPr>
        <w:spacing w:after="19" w:line="220" w:lineRule="exact"/>
      </w:pPr>
    </w:p>
    <w:p w:rsidR="00670191" w:rsidRDefault="00670191">
      <w:pPr>
        <w:spacing w:after="19" w:line="220" w:lineRule="exact"/>
      </w:pPr>
    </w:p>
    <w:p w:rsidR="00670191" w:rsidRDefault="00670191">
      <w:pPr>
        <w:spacing w:after="19" w:line="220" w:lineRule="exact"/>
      </w:pPr>
    </w:p>
    <w:p w:rsidR="00670191" w:rsidRDefault="00670191">
      <w:pPr>
        <w:spacing w:after="19" w:line="220" w:lineRule="exact"/>
      </w:pPr>
    </w:p>
    <w:p w:rsidR="00670191" w:rsidRDefault="00670191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6F092D" w:rsidRDefault="006F092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485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84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A84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11:07</w:t>
            </w:r>
          </w:p>
        </w:tc>
      </w:tr>
      <w:tr w:rsidR="006F092D">
        <w:trPr>
          <w:cantSplit/>
          <w:trHeight w:hRule="exact" w:val="335"/>
        </w:trPr>
        <w:tc>
          <w:tcPr>
            <w:tcW w:w="8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 w:rsidP="00670191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 w:rsidP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A842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31.12.2020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6F092D" w:rsidRDefault="006F092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706627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860868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541026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337744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497C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203282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545332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545332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F162BF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545332.00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868334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497CD2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56562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6F092D" w:rsidRDefault="006F092D">
      <w:pPr>
        <w:spacing w:line="240" w:lineRule="exact"/>
        <w:rPr>
          <w:sz w:val="24"/>
          <w:szCs w:val="24"/>
        </w:rPr>
      </w:pPr>
    </w:p>
    <w:p w:rsidR="00F162BF" w:rsidRDefault="00F162BF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62BF" w:rsidRDefault="00F162BF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62BF" w:rsidRDefault="00F162BF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F162BF" w:rsidRDefault="00F162BF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6F092D" w:rsidRDefault="00670191">
      <w:pPr>
        <w:widowControl w:val="0"/>
        <w:spacing w:line="240" w:lineRule="auto"/>
        <w:ind w:left="800" w:right="15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6F092D" w:rsidRDefault="006F092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440"/>
        <w:gridCol w:w="160"/>
        <w:gridCol w:w="440"/>
        <w:gridCol w:w="1860"/>
        <w:gridCol w:w="440"/>
        <w:gridCol w:w="540"/>
        <w:gridCol w:w="440"/>
        <w:gridCol w:w="2460"/>
        <w:gridCol w:w="440"/>
        <w:gridCol w:w="3080"/>
        <w:gridCol w:w="440"/>
      </w:tblGrid>
      <w:tr w:rsidR="006F092D">
        <w:trPr>
          <w:cantSplit/>
          <w:trHeight w:hRule="exact" w:val="720"/>
        </w:trPr>
        <w:tc>
          <w:tcPr>
            <w:tcW w:w="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10028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>
        <w:trPr>
          <w:cantSplit/>
          <w:trHeight w:hRule="exact" w:val="112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497CD2" w:rsidP="00497C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6F092D">
        <w:trPr>
          <w:cantSplit/>
          <w:trHeight w:hRule="exact" w:val="1220"/>
        </w:trPr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750212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>
        <w:trPr>
          <w:cantSplit/>
          <w:trHeight w:hRule="exact" w:val="122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6F092D">
        <w:trPr>
          <w:cantSplit/>
          <w:trHeight w:hRule="exact" w:val="520"/>
        </w:trPr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497CD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203382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>
        <w:trPr>
          <w:cantSplit/>
          <w:trHeight w:hRule="exact" w:val="112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</w:tr>
      <w:tr w:rsidR="006F092D">
        <w:trPr>
          <w:cantSplit/>
          <w:trHeight w:hRule="exact" w:val="760"/>
        </w:trPr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921774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>
        <w:trPr>
          <w:cantSplit/>
          <w:trHeight w:hRule="exact" w:val="112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</w:tr>
      <w:tr w:rsidR="006F092D">
        <w:trPr>
          <w:cantSplit/>
          <w:trHeight w:hRule="exact" w:val="980"/>
        </w:trPr>
        <w:tc>
          <w:tcPr>
            <w:tcW w:w="8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3337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209576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>
        <w:trPr>
          <w:cantSplit/>
          <w:trHeight w:hRule="exact" w:val="112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6F092D">
        <w:trPr>
          <w:cantSplit/>
          <w:trHeight w:hRule="exact" w:val="34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76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3337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102807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112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86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34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333707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B26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52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18960.00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112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86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34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6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2.22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1440"/>
        </w:trPr>
        <w:tc>
          <w:tcPr>
            <w:tcW w:w="3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29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0B264F" w:rsidP="0033370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162579</w:t>
            </w:r>
            <w:r w:rsidR="006701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6F092D" w:rsidTr="00F162BF">
        <w:trPr>
          <w:gridAfter w:val="1"/>
          <w:wAfter w:w="440" w:type="dxa"/>
          <w:cantSplit/>
          <w:trHeight w:hRule="exact" w:val="600"/>
        </w:trPr>
        <w:tc>
          <w:tcPr>
            <w:tcW w:w="36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F092D"/>
        </w:tc>
        <w:tc>
          <w:tcPr>
            <w:tcW w:w="103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 w:rsidP="00F162BF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Детальный перечень выполненных работ (оказанных услуг) в рамках выбранной работы (услуги) (заполняется по каждой </w:t>
            </w:r>
            <w:r w:rsidR="00F16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выполненной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(оказанной услуге) в пункте 21 настоящего документа)</w:t>
            </w:r>
          </w:p>
        </w:tc>
      </w:tr>
    </w:tbl>
    <w:tbl>
      <w:tblPr>
        <w:tblpPr w:leftFromText="180" w:rightFromText="180" w:vertAnchor="text" w:horzAnchor="margin" w:tblpY="983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057"/>
      </w:tblGrid>
      <w:tr w:rsidR="00F162BF" w:rsidTr="00F162BF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0B264F" w:rsidP="00F162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16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F162BF" w:rsidTr="00F162BF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F162BF" w:rsidTr="00F162BF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F162BF" w:rsidTr="00F162BF">
        <w:trPr>
          <w:cantSplit/>
          <w:trHeight w:hRule="exact" w:val="369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0B264F" w:rsidP="000B264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="00F162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</w:tbl>
    <w:p w:rsidR="00F162BF" w:rsidRDefault="00F162BF" w:rsidP="00F162B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6F092D" w:rsidRDefault="00F162BF" w:rsidP="00F162BF">
      <w:pPr>
        <w:tabs>
          <w:tab w:val="left" w:pos="2115"/>
        </w:tabs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670191"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 w:rsidR="0067019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670191"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 w:rsidR="0067019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670191"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 w:rsidR="0067019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67019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 w:rsidR="0067019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 w:rsidR="00670191"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F092D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F092D" w:rsidRDefault="006F092D">
      <w:pPr>
        <w:spacing w:after="19" w:line="220" w:lineRule="exact"/>
      </w:pPr>
    </w:p>
    <w:p w:rsidR="006F092D" w:rsidRDefault="006F092D">
      <w:pPr>
        <w:spacing w:after="19" w:line="220" w:lineRule="exact"/>
      </w:pPr>
    </w:p>
    <w:p w:rsidR="006F092D" w:rsidRDefault="006F092D">
      <w:pPr>
        <w:spacing w:after="19" w:line="220" w:lineRule="exact"/>
      </w:pPr>
    </w:p>
    <w:p w:rsidR="006F092D" w:rsidRDefault="00670191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6F092D" w:rsidRDefault="006F092D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6F092D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6F092D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F092D" w:rsidRDefault="00670191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62BF" w:rsidTr="00F162B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BF6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BF6973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BF6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F162BF" w:rsidTr="00F162BF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BF6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F162BF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162BF" w:rsidRDefault="00F162BF" w:rsidP="00BF6973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6F092D" w:rsidRDefault="006F092D">
      <w:pPr>
        <w:spacing w:line="240" w:lineRule="exact"/>
        <w:rPr>
          <w:sz w:val="24"/>
          <w:szCs w:val="24"/>
        </w:rPr>
      </w:pPr>
    </w:p>
    <w:p w:rsidR="00F162BF" w:rsidRDefault="00F162BF" w:rsidP="00F162B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>Информация о ведении претензионно-исковой работы в отношении потребителей-должников</w:t>
      </w:r>
    </w:p>
    <w:p w:rsidR="00F162BF" w:rsidRPr="001A042C" w:rsidRDefault="00F162BF" w:rsidP="00F162BF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F162BF" w:rsidRPr="001A042C" w:rsidTr="00F40C0C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F162BF" w:rsidRPr="001A042C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3D062F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  <w:tr w:rsidR="00F162BF" w:rsidRPr="001A042C" w:rsidTr="00F40C0C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F162BF" w:rsidRPr="001A042C" w:rsidTr="00F40C0C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Pr="001A042C" w:rsidRDefault="00F162BF" w:rsidP="00F40C0C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Получено денежных средств по результатам 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62BF" w:rsidRDefault="00F162BF" w:rsidP="00EA3491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bookmarkStart w:id="0" w:name="_GoBack"/>
            <w:bookmarkEnd w:id="0"/>
          </w:p>
          <w:p w:rsidR="00F162BF" w:rsidRPr="001A042C" w:rsidRDefault="00F162BF" w:rsidP="00F40C0C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</w:tc>
      </w:tr>
    </w:tbl>
    <w:p w:rsidR="00F162BF" w:rsidRPr="001A042C" w:rsidRDefault="00F162BF" w:rsidP="003704EF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sectPr w:rsidR="00F162BF" w:rsidRPr="001A042C" w:rsidSect="00071B9B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F092D"/>
    <w:rsid w:val="00003C40"/>
    <w:rsid w:val="00071B9B"/>
    <w:rsid w:val="0007721E"/>
    <w:rsid w:val="000B264F"/>
    <w:rsid w:val="0015152E"/>
    <w:rsid w:val="00333707"/>
    <w:rsid w:val="003704EF"/>
    <w:rsid w:val="00497CD2"/>
    <w:rsid w:val="004F54B6"/>
    <w:rsid w:val="00670191"/>
    <w:rsid w:val="006F092D"/>
    <w:rsid w:val="00890BB0"/>
    <w:rsid w:val="00977FCE"/>
    <w:rsid w:val="00A8427F"/>
    <w:rsid w:val="00DD2DBD"/>
    <w:rsid w:val="00EA3491"/>
    <w:rsid w:val="00F162BF"/>
    <w:rsid w:val="00F9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2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721E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F162B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3898</Words>
  <Characters>22222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16</cp:revision>
  <cp:lastPrinted>2020-03-25T12:49:00Z</cp:lastPrinted>
  <dcterms:created xsi:type="dcterms:W3CDTF">2020-03-25T12:30:00Z</dcterms:created>
  <dcterms:modified xsi:type="dcterms:W3CDTF">2021-03-30T16:46:00Z</dcterms:modified>
</cp:coreProperties>
</file>